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5" w:type="dxa"/>
        <w:tblInd w:w="93" w:type="dxa"/>
        <w:tblLook w:val="04A0" w:firstRow="1" w:lastRow="0" w:firstColumn="1" w:lastColumn="0" w:noHBand="0" w:noVBand="1"/>
      </w:tblPr>
      <w:tblGrid>
        <w:gridCol w:w="915"/>
        <w:gridCol w:w="3420"/>
        <w:gridCol w:w="3240"/>
        <w:gridCol w:w="3150"/>
        <w:gridCol w:w="277"/>
      </w:tblGrid>
      <w:tr w:rsidR="009A53C2" w:rsidRPr="00E85E40" w14:paraId="2823DE85" w14:textId="77777777" w:rsidTr="00775A84">
        <w:trPr>
          <w:trHeight w:val="3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518B" w14:textId="05CCD6A1" w:rsidR="009A53C2" w:rsidRPr="0068659E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</w:pPr>
            <w:r w:rsidRPr="0068659E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Part</w:t>
            </w:r>
            <w:r w:rsidR="0068659E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e</w:t>
            </w:r>
            <w:r w:rsidRPr="0068659E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 xml:space="preserve"> 1</w:t>
            </w: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1258" w14:textId="0C37D771" w:rsidR="009A53C2" w:rsidRPr="00E85E40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>Identificação do Representate Legal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9370" w14:textId="77777777" w:rsidR="009A53C2" w:rsidRPr="00E85E40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9A53C2" w:rsidRPr="00E85E40" w14:paraId="25529830" w14:textId="77777777" w:rsidTr="00775A84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5BF4" w14:textId="77777777" w:rsidR="009A53C2" w:rsidRPr="00E85E40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45A0" w14:textId="77777777" w:rsidR="009A53C2" w:rsidRPr="00E85E40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0EDB" w14:textId="77777777" w:rsidR="009A53C2" w:rsidRPr="00E85E40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9A53C2" w:rsidRPr="00E85E40" w14:paraId="64C04675" w14:textId="77777777" w:rsidTr="00775A84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3EDA" w14:textId="77777777" w:rsidR="009A53C2" w:rsidRPr="00E85E40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3419" w14:textId="7C5BE570" w:rsidR="009A53C2" w:rsidRPr="00FC7BCB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Sobrenome</w:t>
            </w: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: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6325" w14:textId="1EBF30A3" w:rsidR="009A53C2" w:rsidRPr="00FC7BCB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Nome</w:t>
            </w: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: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67E6" w14:textId="41C16402" w:rsidR="009A53C2" w:rsidRPr="00FC7BCB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Título</w:t>
            </w: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93C8" w14:textId="77777777" w:rsidR="009A53C2" w:rsidRPr="00E85E40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9A53C2" w:rsidRPr="00E85E40" w14:paraId="7150B05E" w14:textId="77777777" w:rsidTr="00775A84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D870" w14:textId="77777777" w:rsidR="009A53C2" w:rsidRPr="00E85E40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8B03AC" w14:textId="77777777" w:rsidR="009A53C2" w:rsidRPr="00FC7BCB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18C62A" w14:textId="77777777" w:rsidR="009A53C2" w:rsidRPr="00FC7BCB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76E339" w14:textId="77777777" w:rsidR="009A53C2" w:rsidRPr="00FC7BCB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AA65" w14:textId="77777777" w:rsidR="009A53C2" w:rsidRPr="00E85E40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9A53C2" w:rsidRPr="00E85E40" w14:paraId="294523CC" w14:textId="77777777" w:rsidTr="00775A84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F185" w14:textId="77777777" w:rsidR="009A53C2" w:rsidRPr="00E85E40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6065" w14:textId="013AEE8D" w:rsidR="009A53C2" w:rsidRPr="00FC7BCB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Documento de Identificação</w:t>
            </w: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: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DDCF" w14:textId="77777777" w:rsidR="009A53C2" w:rsidRPr="00FC7BCB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E-mail: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FCE0" w14:textId="77777777" w:rsidR="009A53C2" w:rsidRPr="00E85E40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9A53C2" w:rsidRPr="00E85E40" w14:paraId="091546DE" w14:textId="77777777" w:rsidTr="00775A84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1DDA" w14:textId="77777777" w:rsidR="009A53C2" w:rsidRPr="00E85E40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351EBD" w14:textId="77777777" w:rsidR="009A53C2" w:rsidRPr="00FC7BCB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E9441A" w14:textId="77777777" w:rsidR="009A53C2" w:rsidRPr="00FC7BCB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74A2" w14:textId="77777777" w:rsidR="009A53C2" w:rsidRPr="00E85E40" w:rsidRDefault="009A53C2" w:rsidP="00775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9A53C2" w:rsidRPr="00E85E40" w14:paraId="39621D28" w14:textId="77777777" w:rsidTr="00775A84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683A" w14:textId="77777777" w:rsidR="009A53C2" w:rsidRPr="00E85E40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27AD" w14:textId="75505D88" w:rsidR="009A53C2" w:rsidRPr="00FC7BCB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Telefone</w:t>
            </w: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: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F0EF" w14:textId="71FF222B" w:rsidR="009A53C2" w:rsidRPr="00FC7BCB" w:rsidRDefault="000F17B6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Endereço</w:t>
            </w:r>
            <w:r w:rsidR="00306B34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 xml:space="preserve"> da Empresa</w:t>
            </w:r>
            <w:r w:rsidR="009A53C2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FFE7" w14:textId="77777777" w:rsidR="009A53C2" w:rsidRPr="00E85E40" w:rsidRDefault="009A53C2" w:rsidP="00775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9A53C2" w:rsidRPr="00E85E40" w14:paraId="07798F9E" w14:textId="77777777" w:rsidTr="00775A84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5204" w14:textId="77777777" w:rsidR="009A53C2" w:rsidRPr="00E85E40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2805B2" w14:textId="77777777" w:rsidR="009A53C2" w:rsidRPr="00FC7BCB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6F57E1" w14:textId="77777777" w:rsidR="009A53C2" w:rsidRPr="00FC7BCB" w:rsidRDefault="009A53C2" w:rsidP="00775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20E4" w14:textId="77777777" w:rsidR="009A53C2" w:rsidRPr="00E85E40" w:rsidRDefault="009A53C2" w:rsidP="00775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9A53C2" w:rsidRPr="00E85E40" w14:paraId="7CE18A9A" w14:textId="77777777" w:rsidTr="00775A84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4A22" w14:textId="77777777" w:rsidR="009A53C2" w:rsidRPr="00E85E40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18"/>
                <w:szCs w:val="18"/>
                <w:lang w:val="pt-B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DADC" w14:textId="307CB8F7" w:rsidR="009A53C2" w:rsidRPr="00FC7BCB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Nome da Empresa: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01F7" w14:textId="77777777" w:rsidR="009A53C2" w:rsidRPr="00FC7BCB" w:rsidRDefault="009A53C2" w:rsidP="00775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249D" w14:textId="77777777" w:rsidR="009A53C2" w:rsidRPr="00E85E40" w:rsidRDefault="009A53C2" w:rsidP="00775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9A53C2" w:rsidRPr="00E85E40" w14:paraId="58A1B273" w14:textId="77777777" w:rsidTr="00775A84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218A" w14:textId="77777777" w:rsidR="009A53C2" w:rsidRPr="00E85E40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06A50A" w14:textId="77777777" w:rsidR="009A53C2" w:rsidRPr="00FC7BCB" w:rsidRDefault="009A53C2" w:rsidP="00775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5ED9" w14:textId="77777777" w:rsidR="009A53C2" w:rsidRPr="00E85E40" w:rsidRDefault="009A53C2" w:rsidP="00775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9A53C2" w:rsidRPr="00E85E40" w14:paraId="3A8D76D0" w14:textId="77777777" w:rsidTr="00775A84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DD4A" w14:textId="77777777" w:rsidR="009A53C2" w:rsidRPr="00E85E40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2EDC" w14:textId="77777777" w:rsidR="009A53C2" w:rsidRPr="00FC7BCB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Dun &amp; Bradstreet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: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72A1" w14:textId="77777777" w:rsidR="009A53C2" w:rsidRPr="00FC7BCB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Cage Code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79FB" w14:textId="77777777" w:rsidR="009A53C2" w:rsidRPr="00E85E40" w:rsidRDefault="009A53C2" w:rsidP="00775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9A53C2" w:rsidRPr="00E85E40" w14:paraId="19370117" w14:textId="77777777" w:rsidTr="00775A84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E13A" w14:textId="77777777" w:rsidR="009A53C2" w:rsidRPr="00E85E40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B45BD6" w14:textId="77777777" w:rsidR="009A53C2" w:rsidRPr="00E85E40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> 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3424EB" w14:textId="77777777" w:rsidR="009A53C2" w:rsidRPr="00E85E40" w:rsidRDefault="009A53C2" w:rsidP="00775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0EBC" w14:textId="77777777" w:rsidR="009A53C2" w:rsidRPr="00E85E40" w:rsidRDefault="009A53C2" w:rsidP="00775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9A53C2" w:rsidRPr="00E85E40" w14:paraId="18A33C0E" w14:textId="77777777" w:rsidTr="00775A84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18B12" w14:textId="77777777" w:rsidR="009A53C2" w:rsidRPr="00E85E40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128D2" w14:textId="77777777" w:rsidR="009A53C2" w:rsidRPr="00E85E40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> 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80717" w14:textId="77777777" w:rsidR="009A53C2" w:rsidRPr="00E85E40" w:rsidRDefault="009A53C2" w:rsidP="00775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A823" w14:textId="77777777" w:rsidR="009A53C2" w:rsidRPr="00E85E40" w:rsidRDefault="009A53C2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</w:tbl>
    <w:p w14:paraId="06F3BA72" w14:textId="77777777" w:rsidR="00D04FDE" w:rsidRDefault="00D04FDE">
      <w:pPr>
        <w:rPr>
          <w:rFonts w:ascii="Arial" w:hAnsi="Arial" w:cs="Arial"/>
          <w:sz w:val="2"/>
          <w:szCs w:val="16"/>
        </w:rPr>
      </w:pPr>
    </w:p>
    <w:p w14:paraId="4F445917" w14:textId="1E6DA223" w:rsidR="00555B43" w:rsidRPr="000F17B6" w:rsidRDefault="00CF6E62" w:rsidP="004A6757">
      <w:pPr>
        <w:jc w:val="both"/>
        <w:rPr>
          <w:rFonts w:ascii="Arial" w:hAnsi="Arial" w:cs="Arial"/>
          <w:bCs/>
          <w:color w:val="000000" w:themeColor="text1"/>
          <w:lang w:val="pt-BR"/>
        </w:rPr>
      </w:pPr>
      <w:r w:rsidRPr="000F17B6">
        <w:rPr>
          <w:rFonts w:ascii="Arial" w:hAnsi="Arial" w:cs="Arial"/>
          <w:spacing w:val="-2"/>
          <w:lang w:val="pt-BR"/>
        </w:rPr>
        <w:t xml:space="preserve">A empresa acima identificada por meio de seu representante credenciado faz proposta de </w:t>
      </w:r>
      <w:r w:rsidR="009A53C2" w:rsidRPr="000F17B6">
        <w:rPr>
          <w:rFonts w:ascii="Arial" w:hAnsi="Arial" w:cs="Arial"/>
          <w:b/>
          <w:bCs/>
          <w:spacing w:val="-2"/>
          <w:lang w:val="pt-BR"/>
        </w:rPr>
        <w:t>PREÇO UNITÁRIO</w:t>
      </w:r>
      <w:r w:rsidRPr="000F17B6">
        <w:rPr>
          <w:rFonts w:ascii="Arial" w:hAnsi="Arial" w:cs="Arial"/>
          <w:spacing w:val="-2"/>
          <w:lang w:val="pt-BR"/>
        </w:rPr>
        <w:t xml:space="preserve"> para </w:t>
      </w:r>
      <w:r w:rsidR="005D30DE" w:rsidRPr="005D30DE">
        <w:rPr>
          <w:rFonts w:ascii="Arial" w:hAnsi="Arial" w:cs="Arial"/>
          <w:szCs w:val="20"/>
          <w:lang w:val="pt-BR"/>
        </w:rPr>
        <w:t xml:space="preserve">a contratação de serviço de locação de </w:t>
      </w:r>
      <w:r w:rsidR="005D30DE" w:rsidRPr="000C39BA">
        <w:rPr>
          <w:rFonts w:ascii="Arial" w:hAnsi="Arial" w:cs="Arial"/>
          <w:b/>
          <w:bCs/>
          <w:szCs w:val="20"/>
          <w:lang w:val="pt-BR"/>
        </w:rPr>
        <w:t>280 horas “DRY”</w:t>
      </w:r>
      <w:r w:rsidR="005D30DE" w:rsidRPr="005D30DE">
        <w:rPr>
          <w:rFonts w:ascii="Arial" w:hAnsi="Arial" w:cs="Arial"/>
          <w:szCs w:val="20"/>
          <w:lang w:val="pt-BR"/>
        </w:rPr>
        <w:t xml:space="preserve"> de treinamento de simuador e voo da aeronave </w:t>
      </w:r>
      <w:r w:rsidR="005D30DE" w:rsidRPr="005D30DE">
        <w:rPr>
          <w:rFonts w:ascii="Arial" w:hAnsi="Arial" w:cs="Arial"/>
          <w:b/>
          <w:bCs/>
          <w:szCs w:val="20"/>
          <w:lang w:val="pt-BR"/>
        </w:rPr>
        <w:t>VC-2 (EMB 190/195)</w:t>
      </w:r>
      <w:r w:rsidRPr="000F17B6">
        <w:rPr>
          <w:rFonts w:ascii="Arial" w:hAnsi="Arial" w:cs="Arial"/>
          <w:spacing w:val="-2"/>
          <w:lang w:val="pt-BR"/>
        </w:rPr>
        <w:t xml:space="preserve">, de acordo com os prazos, quantidades e demais requisitos aplicáveis estabelecidos </w:t>
      </w:r>
      <w:r w:rsidR="009A53C2" w:rsidRPr="000F17B6">
        <w:rPr>
          <w:rFonts w:ascii="Arial" w:hAnsi="Arial" w:cs="Arial"/>
          <w:spacing w:val="-2"/>
          <w:lang w:val="pt-BR"/>
        </w:rPr>
        <w:t xml:space="preserve">no </w:t>
      </w:r>
      <w:r w:rsidR="00FC25EA" w:rsidRPr="000F17B6">
        <w:rPr>
          <w:rFonts w:ascii="Arial" w:hAnsi="Arial" w:cs="Arial"/>
          <w:spacing w:val="-2"/>
          <w:lang w:val="pt-BR"/>
        </w:rPr>
        <w:t>TERMO DE REFERÊNCIA</w:t>
      </w:r>
      <w:r w:rsidRPr="000F17B6">
        <w:rPr>
          <w:rFonts w:ascii="Arial" w:hAnsi="Arial" w:cs="Arial"/>
          <w:spacing w:val="-2"/>
          <w:lang w:val="pt-BR"/>
        </w:rPr>
        <w:t xml:space="preserve">, Anexo </w:t>
      </w:r>
      <w:r w:rsidR="009A53C2" w:rsidRPr="000F17B6">
        <w:rPr>
          <w:rFonts w:ascii="Arial" w:hAnsi="Arial" w:cs="Arial"/>
          <w:spacing w:val="-2"/>
          <w:lang w:val="pt-BR"/>
        </w:rPr>
        <w:t xml:space="preserve">I, </w:t>
      </w:r>
      <w:r w:rsidRPr="000F17B6">
        <w:rPr>
          <w:rFonts w:ascii="Arial" w:hAnsi="Arial" w:cs="Arial"/>
          <w:spacing w:val="-2"/>
          <w:lang w:val="pt-BR"/>
        </w:rPr>
        <w:t xml:space="preserve">do </w:t>
      </w:r>
      <w:r w:rsidR="009A53C2" w:rsidRPr="000F17B6">
        <w:rPr>
          <w:rFonts w:ascii="Arial" w:hAnsi="Arial" w:cs="Arial"/>
          <w:spacing w:val="-2"/>
          <w:lang w:val="pt-BR"/>
        </w:rPr>
        <w:t>Edital de Licitação</w:t>
      </w:r>
      <w:r w:rsidR="002A075B" w:rsidRPr="000F17B6">
        <w:rPr>
          <w:rFonts w:ascii="Arial" w:hAnsi="Arial" w:cs="Arial"/>
          <w:bCs/>
          <w:color w:val="000000" w:themeColor="text1"/>
          <w:lang w:val="pt-BR"/>
        </w:rPr>
        <w:t xml:space="preserve"> No.</w:t>
      </w:r>
      <w:r w:rsidR="00555B43" w:rsidRPr="000F17B6">
        <w:rPr>
          <w:rFonts w:ascii="Arial" w:hAnsi="Arial" w:cs="Arial"/>
          <w:bCs/>
          <w:color w:val="000000" w:themeColor="text1"/>
          <w:lang w:val="pt-BR"/>
        </w:rPr>
        <w:t xml:space="preserve"> </w:t>
      </w:r>
      <w:r w:rsidR="009A53C2" w:rsidRPr="000F17B6">
        <w:rPr>
          <w:rFonts w:ascii="Arial" w:hAnsi="Arial" w:cs="Arial"/>
          <w:b/>
          <w:color w:val="000000" w:themeColor="text1"/>
          <w:lang w:val="pt-BR"/>
        </w:rPr>
        <w:t>2</w:t>
      </w:r>
      <w:r w:rsidR="00FC25EA" w:rsidRPr="000F17B6">
        <w:rPr>
          <w:rFonts w:ascii="Arial" w:hAnsi="Arial" w:cs="Arial"/>
          <w:b/>
          <w:color w:val="000000" w:themeColor="text1"/>
          <w:lang w:val="pt-BR"/>
        </w:rPr>
        <w:t>3</w:t>
      </w:r>
      <w:r w:rsidR="005D30DE" w:rsidRPr="000F17B6">
        <w:rPr>
          <w:rFonts w:ascii="Arial" w:hAnsi="Arial" w:cs="Arial"/>
          <w:b/>
          <w:color w:val="000000" w:themeColor="text1"/>
          <w:lang w:val="pt-BR"/>
        </w:rPr>
        <w:t>0670</w:t>
      </w:r>
      <w:r w:rsidR="00555B43" w:rsidRPr="000F17B6">
        <w:rPr>
          <w:rFonts w:ascii="Arial" w:hAnsi="Arial" w:cs="Arial"/>
          <w:b/>
          <w:color w:val="000000" w:themeColor="text1"/>
          <w:lang w:val="pt-BR"/>
        </w:rPr>
        <w:t>/CABW/20</w:t>
      </w:r>
      <w:r w:rsidR="002A075B" w:rsidRPr="000F17B6">
        <w:rPr>
          <w:rFonts w:ascii="Arial" w:hAnsi="Arial" w:cs="Arial"/>
          <w:b/>
          <w:color w:val="000000" w:themeColor="text1"/>
          <w:lang w:val="pt-BR"/>
        </w:rPr>
        <w:t>2</w:t>
      </w:r>
      <w:r w:rsidR="00FC25EA" w:rsidRPr="000F17B6">
        <w:rPr>
          <w:rFonts w:ascii="Arial" w:hAnsi="Arial" w:cs="Arial"/>
          <w:b/>
          <w:color w:val="000000" w:themeColor="text1"/>
          <w:lang w:val="pt-BR"/>
        </w:rPr>
        <w:t>3</w:t>
      </w:r>
      <w:r w:rsidR="00555B43" w:rsidRPr="000F17B6">
        <w:rPr>
          <w:rFonts w:ascii="Arial" w:hAnsi="Arial" w:cs="Arial"/>
          <w:b/>
          <w:color w:val="000000" w:themeColor="text1"/>
          <w:lang w:val="pt-BR"/>
        </w:rPr>
        <w:t>.</w:t>
      </w:r>
    </w:p>
    <w:tbl>
      <w:tblPr>
        <w:tblW w:w="10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4"/>
        <w:gridCol w:w="8191"/>
        <w:gridCol w:w="1620"/>
        <w:gridCol w:w="270"/>
      </w:tblGrid>
      <w:tr w:rsidR="00D468CC" w:rsidRPr="00656C32" w14:paraId="53C54454" w14:textId="77777777" w:rsidTr="0026615D">
        <w:trPr>
          <w:trHeight w:val="38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B19B" w14:textId="12DDF530" w:rsidR="00D468CC" w:rsidRPr="0068659E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5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</w:t>
            </w:r>
            <w:r w:rsidR="006865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6865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1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5083" w14:textId="167EABF2" w:rsidR="00D468CC" w:rsidRPr="00555B43" w:rsidRDefault="006452CE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Declarações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4499D31" w14:textId="1D5BD4AB" w:rsidR="00D468CC" w:rsidRPr="00555B43" w:rsidRDefault="006452CE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Iniciais do Representante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0DFB" w14:textId="77777777"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68CC" w:rsidRPr="00656C32" w14:paraId="0882A635" w14:textId="77777777" w:rsidTr="00D468CC">
        <w:trPr>
          <w:trHeight w:val="1259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DB24CE" w14:textId="77777777" w:rsidR="00D468CC" w:rsidRPr="004A58D0" w:rsidRDefault="00D468CC" w:rsidP="002661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1-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C7F4" w14:textId="33464ADB" w:rsidR="00D468CC" w:rsidRPr="000F17B6" w:rsidRDefault="00CF6E62" w:rsidP="00D468CC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  <w:lang w:val="pt-BR"/>
              </w:rPr>
            </w:pPr>
            <w:r w:rsidRPr="000F17B6">
              <w:rPr>
                <w:rFonts w:ascii="Arial" w:eastAsia="Times New Roman" w:hAnsi="Arial" w:cs="Arial"/>
                <w:color w:val="000000"/>
                <w:sz w:val="18"/>
                <w:szCs w:val="16"/>
                <w:lang w:val="pt-BR"/>
              </w:rPr>
              <w:t xml:space="preserve">O valor apresentado como </w:t>
            </w:r>
            <w:r w:rsidR="009A53C2" w:rsidRPr="000F17B6">
              <w:rPr>
                <w:rFonts w:ascii="Arial" w:eastAsia="Times New Roman" w:hAnsi="Arial" w:cs="Arial"/>
                <w:color w:val="000000"/>
                <w:sz w:val="18"/>
                <w:szCs w:val="16"/>
                <w:lang w:val="pt-BR"/>
              </w:rPr>
              <w:t>PREÇO MÁXIMO</w:t>
            </w:r>
            <w:r w:rsidRPr="000F17B6">
              <w:rPr>
                <w:rFonts w:ascii="Arial" w:eastAsia="Times New Roman" w:hAnsi="Arial" w:cs="Arial"/>
                <w:color w:val="000000"/>
                <w:sz w:val="18"/>
                <w:szCs w:val="16"/>
                <w:lang w:val="pt-BR"/>
              </w:rPr>
              <w:t xml:space="preserve"> ESTIMADO não indica nenhum compromisso futuro e foi obtido a partir de valores estimados. O serviço cotado deve incluir todos os custos decorrentes da execução dos serviços, sejam diretos ou indiretos, incluindo, mas não se limitando ao que está descrito abaixo: todos os insumos, tais como taxas e/ou impostos de fatura, contribuições sociais, taxas e impostos, administrativos taxas, alvarás e todas as demais taxas necessárias ao pleno cumprimento do objeto </w:t>
            </w:r>
            <w:r w:rsidR="00D64853" w:rsidRPr="000F17B6">
              <w:rPr>
                <w:rFonts w:ascii="Arial" w:eastAsia="Times New Roman" w:hAnsi="Arial" w:cs="Arial"/>
                <w:color w:val="000000"/>
                <w:sz w:val="18"/>
                <w:szCs w:val="16"/>
                <w:lang w:val="pt-BR"/>
              </w:rPr>
              <w:t>do EDITAL</w:t>
            </w:r>
            <w:r w:rsidRPr="000F17B6">
              <w:rPr>
                <w:rFonts w:ascii="Arial" w:eastAsia="Times New Roman" w:hAnsi="Arial" w:cs="Arial"/>
                <w:color w:val="000000"/>
                <w:sz w:val="18"/>
                <w:szCs w:val="16"/>
                <w:lang w:val="pt-BR"/>
              </w:rPr>
              <w:t xml:space="preserve">, de acordo com </w:t>
            </w:r>
            <w:r w:rsidR="006452CE" w:rsidRPr="000F17B6">
              <w:rPr>
                <w:rFonts w:ascii="Arial" w:eastAsia="Times New Roman" w:hAnsi="Arial" w:cs="Arial"/>
                <w:color w:val="000000"/>
                <w:sz w:val="18"/>
                <w:szCs w:val="16"/>
                <w:lang w:val="pt-BR"/>
              </w:rPr>
              <w:t xml:space="preserve">o </w:t>
            </w:r>
            <w:r w:rsidR="00FC25EA" w:rsidRPr="000F17B6">
              <w:rPr>
                <w:rFonts w:ascii="Arial" w:eastAsia="Times New Roman" w:hAnsi="Arial" w:cs="Arial"/>
                <w:color w:val="000000"/>
                <w:sz w:val="18"/>
                <w:szCs w:val="16"/>
                <w:lang w:val="pt-BR"/>
              </w:rPr>
              <w:t>Termo de Referência</w:t>
            </w:r>
            <w:r w:rsidR="006452CE" w:rsidRPr="000F17B6">
              <w:rPr>
                <w:rFonts w:ascii="Arial" w:eastAsia="Times New Roman" w:hAnsi="Arial" w:cs="Arial"/>
                <w:color w:val="000000"/>
                <w:sz w:val="18"/>
                <w:szCs w:val="16"/>
                <w:lang w:val="pt-BR"/>
              </w:rPr>
              <w:t xml:space="preserve"> e seus Anexos.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146C2AA" w14:textId="686F4E6B" w:rsidR="00D468CC" w:rsidRPr="004A58D0" w:rsidRDefault="00D468CC" w:rsidP="002661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</w:t>
            </w:r>
            <w:r w:rsidR="006452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Inicial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6EA97" w14:textId="77777777"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68CC" w:rsidRPr="00656C32" w14:paraId="4B632A41" w14:textId="77777777" w:rsidTr="0026615D">
        <w:trPr>
          <w:trHeight w:val="1034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2F02C4" w14:textId="77777777" w:rsidR="00D468CC" w:rsidRPr="004A58D0" w:rsidRDefault="00D468CC" w:rsidP="002661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2-</w:t>
            </w: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B54D" w14:textId="4C654E76" w:rsidR="00D468CC" w:rsidRPr="000F17B6" w:rsidRDefault="00CF6E62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val="pt-BR"/>
              </w:rPr>
            </w:pPr>
            <w:r w:rsidRPr="000F17B6">
              <w:rPr>
                <w:rFonts w:ascii="Arial" w:eastAsia="Times New Roman" w:hAnsi="Arial" w:cs="Arial"/>
                <w:color w:val="000000"/>
                <w:sz w:val="18"/>
                <w:szCs w:val="16"/>
                <w:lang w:val="pt-BR"/>
              </w:rPr>
              <w:t xml:space="preserve">Tomamos conhecimento do conteúdo do </w:t>
            </w:r>
            <w:r w:rsidR="00FC65CF" w:rsidRPr="000F17B6">
              <w:rPr>
                <w:rFonts w:ascii="Arial" w:eastAsia="Times New Roman" w:hAnsi="Arial" w:cs="Arial"/>
                <w:color w:val="000000"/>
                <w:sz w:val="18"/>
                <w:szCs w:val="16"/>
                <w:lang w:val="pt-BR"/>
              </w:rPr>
              <w:t xml:space="preserve">EDITAL </w:t>
            </w:r>
            <w:r w:rsidRPr="000F17B6">
              <w:rPr>
                <w:rFonts w:ascii="Arial" w:eastAsia="Times New Roman" w:hAnsi="Arial" w:cs="Arial"/>
                <w:color w:val="000000"/>
                <w:sz w:val="18"/>
                <w:szCs w:val="16"/>
                <w:lang w:val="pt-BR"/>
              </w:rPr>
              <w:t xml:space="preserve">DE LICITAÇÃO e seus Anexos, aceitando plena e irrevogavelmente seus termos e requisitos, bem como toda a legislação pertinente. Esta proposta de preço será válida por </w:t>
            </w:r>
            <w:r w:rsidRPr="000F17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val="pt-BR"/>
              </w:rPr>
              <w:t>60 (sessenta) dias</w:t>
            </w:r>
            <w:r w:rsidRPr="000F17B6">
              <w:rPr>
                <w:rFonts w:ascii="Arial" w:eastAsia="Times New Roman" w:hAnsi="Arial" w:cs="Arial"/>
                <w:color w:val="000000"/>
                <w:sz w:val="18"/>
                <w:szCs w:val="16"/>
                <w:lang w:val="pt-BR"/>
              </w:rPr>
              <w:t xml:space="preserve"> a partir da data de abertura das propostas, após o qual estará sujeita a confirmação por nossa Empresa.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DA61CA6" w14:textId="47056AA5" w:rsidR="00D468CC" w:rsidRPr="004A58D0" w:rsidRDefault="00D468CC" w:rsidP="002661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</w:t>
            </w:r>
            <w:r w:rsidR="006452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Inicial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5CAD5" w14:textId="77777777"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68CC" w:rsidRPr="00656C32" w14:paraId="189D2850" w14:textId="77777777" w:rsidTr="0026615D">
        <w:trPr>
          <w:trHeight w:val="656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58CBBE" w14:textId="77777777" w:rsidR="00D468CC" w:rsidRPr="004A58D0" w:rsidRDefault="00D468CC" w:rsidP="002661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3-</w:t>
            </w: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007C" w14:textId="42339B73" w:rsidR="00D468CC" w:rsidRPr="000F17B6" w:rsidRDefault="00CF6E62" w:rsidP="00B25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val="pt-BR"/>
              </w:rPr>
            </w:pPr>
            <w:r w:rsidRPr="000F17B6">
              <w:rPr>
                <w:rFonts w:ascii="Arial" w:eastAsia="Times New Roman" w:hAnsi="Arial" w:cs="Arial"/>
                <w:color w:val="000000"/>
                <w:sz w:val="18"/>
                <w:szCs w:val="16"/>
                <w:lang w:val="pt-BR"/>
              </w:rPr>
              <w:t xml:space="preserve">A empresa declara que atenderá a todos os requisitos elencados no Edital e </w:t>
            </w:r>
            <w:r w:rsidR="00FC65CF" w:rsidRPr="000F17B6">
              <w:rPr>
                <w:rFonts w:ascii="Arial" w:eastAsia="Times New Roman" w:hAnsi="Arial" w:cs="Arial"/>
                <w:color w:val="000000"/>
                <w:sz w:val="18"/>
                <w:szCs w:val="16"/>
                <w:lang w:val="pt-BR"/>
              </w:rPr>
              <w:t>Termo de Referência</w:t>
            </w:r>
            <w:r w:rsidRPr="000F17B6">
              <w:rPr>
                <w:rFonts w:ascii="Arial" w:eastAsia="Times New Roman" w:hAnsi="Arial" w:cs="Arial"/>
                <w:color w:val="000000"/>
                <w:sz w:val="18"/>
                <w:szCs w:val="16"/>
                <w:lang w:val="pt-BR"/>
              </w:rPr>
              <w:t xml:space="preserve">, Anexo I do Edital </w:t>
            </w:r>
            <w:r w:rsidR="006452CE" w:rsidRPr="000F17B6">
              <w:rPr>
                <w:rFonts w:ascii="Arial" w:eastAsia="Times New Roman" w:hAnsi="Arial" w:cs="Arial"/>
                <w:color w:val="000000"/>
                <w:sz w:val="18"/>
                <w:szCs w:val="16"/>
                <w:lang w:val="pt-BR"/>
              </w:rPr>
              <w:t xml:space="preserve">de Licitação </w:t>
            </w:r>
            <w:r w:rsidRPr="000F17B6">
              <w:rPr>
                <w:rFonts w:ascii="Arial" w:eastAsia="Times New Roman" w:hAnsi="Arial" w:cs="Arial"/>
                <w:color w:val="000000"/>
                <w:sz w:val="18"/>
                <w:szCs w:val="16"/>
                <w:lang w:val="pt-BR"/>
              </w:rPr>
              <w:t xml:space="preserve">nº </w:t>
            </w:r>
            <w:r w:rsidR="006452CE" w:rsidRPr="000F17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val="pt-BR"/>
              </w:rPr>
              <w:t>2</w:t>
            </w:r>
            <w:r w:rsidR="00FC25EA" w:rsidRPr="000F17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val="pt-BR"/>
              </w:rPr>
              <w:t>3</w:t>
            </w:r>
            <w:r w:rsidR="002E418C" w:rsidRPr="000F17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val="pt-BR"/>
              </w:rPr>
              <w:t>0670</w:t>
            </w:r>
            <w:r w:rsidRPr="000F17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val="pt-BR"/>
              </w:rPr>
              <w:t>/CABW/202</w:t>
            </w:r>
            <w:r w:rsidR="00FC25EA" w:rsidRPr="000F17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val="pt-BR"/>
              </w:rPr>
              <w:t>3</w:t>
            </w:r>
            <w:r w:rsidRPr="000F17B6">
              <w:rPr>
                <w:rFonts w:ascii="Arial" w:eastAsia="Times New Roman" w:hAnsi="Arial" w:cs="Arial"/>
                <w:color w:val="000000"/>
                <w:sz w:val="18"/>
                <w:szCs w:val="16"/>
                <w:lang w:val="pt-BR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7583AF6" w14:textId="55FA4780" w:rsidR="00D468CC" w:rsidRPr="004A58D0" w:rsidRDefault="00D468CC" w:rsidP="002661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</w:t>
            </w:r>
            <w:r w:rsidR="006452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Inicial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AC5C3" w14:textId="77777777" w:rsidR="00D468CC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49E18DE0" w14:textId="77777777" w:rsidR="00D468CC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6D0CA184" w14:textId="77777777"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68CC" w:rsidRPr="00656C32" w14:paraId="4E56E11E" w14:textId="77777777" w:rsidTr="0026615D">
        <w:trPr>
          <w:trHeight w:val="64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3324" w14:textId="77777777"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</w:tbl>
    <w:p w14:paraId="76070B18" w14:textId="77777777" w:rsidR="00555B43" w:rsidRDefault="00555B43">
      <w:pPr>
        <w:rPr>
          <w:rFonts w:ascii="Arial" w:hAnsi="Arial" w:cs="Arial"/>
          <w:bCs/>
          <w:color w:val="000000" w:themeColor="text1"/>
          <w:sz w:val="2"/>
        </w:rPr>
      </w:pPr>
    </w:p>
    <w:tbl>
      <w:tblPr>
        <w:tblW w:w="10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7"/>
        <w:gridCol w:w="4164"/>
        <w:gridCol w:w="5644"/>
        <w:gridCol w:w="270"/>
      </w:tblGrid>
      <w:tr w:rsidR="00703FAA" w:rsidRPr="00E82D35" w14:paraId="76C4A2C0" w14:textId="77777777" w:rsidTr="00150970">
        <w:trPr>
          <w:trHeight w:val="37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97B3" w14:textId="14D7477D" w:rsidR="00703FAA" w:rsidRPr="0068659E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5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</w:t>
            </w:r>
            <w:r w:rsidR="006865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6865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656ACA" w14:textId="76E77EF1" w:rsidR="00703FAA" w:rsidRPr="00E82D35" w:rsidRDefault="00FA060D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Informações Bancárias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BED380" w14:textId="77777777" w:rsidR="00703FAA" w:rsidRPr="003661FD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14:paraId="7AD5D375" w14:textId="77777777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8400" w14:textId="77777777"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68F5B3" w14:textId="3AE922E3" w:rsidR="00703FAA" w:rsidRPr="00AF5714" w:rsidRDefault="006452CE" w:rsidP="0070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57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Banco</w:t>
            </w:r>
            <w:r w:rsidR="00703FAA" w:rsidRPr="00AF57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14:paraId="3FA6BE0D" w14:textId="77777777" w:rsidR="00703FAA" w:rsidRPr="003661FD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14:paraId="36B6F257" w14:textId="77777777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2E6E" w14:textId="77777777"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E826C6" w14:textId="77777777"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3D245AAA" w14:textId="77777777" w:rsidR="00703FAA" w:rsidRPr="003661FD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14:paraId="653D54B1" w14:textId="77777777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D17E" w14:textId="77777777"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0991A" w14:textId="1FF3E3A4" w:rsidR="00703FAA" w:rsidRPr="00AF5714" w:rsidRDefault="006452CE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57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Agência</w:t>
            </w:r>
            <w:r w:rsidR="00703FAA" w:rsidRPr="00AF57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5B7A" w14:textId="11E7FC71" w:rsidR="00703FAA" w:rsidRPr="00AF5714" w:rsidRDefault="006452CE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57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Conta Corrente</w:t>
            </w:r>
            <w:r w:rsidR="00703FAA" w:rsidRPr="00AF57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14:paraId="1F2839C7" w14:textId="77777777" w:rsidR="00703FAA" w:rsidRPr="003661FD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14:paraId="4D96E0E7" w14:textId="77777777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FC7D" w14:textId="77777777"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7140B8" w14:textId="77777777" w:rsidR="00703FAA" w:rsidRPr="00AF5714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CCAFAE" w14:textId="77777777" w:rsidR="00703FAA" w:rsidRPr="00AF5714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27C8213" w14:textId="77777777" w:rsidR="00703FAA" w:rsidRPr="003661FD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14:paraId="61471BA9" w14:textId="77777777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03EDB21" w14:textId="77777777"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695953" w14:textId="07AD0B00" w:rsidR="00703FAA" w:rsidRPr="00E82D35" w:rsidRDefault="006452CE" w:rsidP="0070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57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Outros</w:t>
            </w:r>
            <w:r w:rsidR="00703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4294CB46" w14:textId="77777777" w:rsidR="00703FAA" w:rsidRPr="003661FD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14:paraId="65B2B277" w14:textId="77777777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D1D6C" w14:textId="77777777"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5EC22E" w14:textId="77777777" w:rsidR="00703FAA" w:rsidRPr="00E82D35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A4C219F" w14:textId="77777777" w:rsidR="00703FAA" w:rsidRPr="003661FD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14:paraId="172DC5E7" w14:textId="77777777" w:rsidTr="00150970">
        <w:trPr>
          <w:trHeight w:val="74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57A0A" w14:textId="77777777" w:rsidR="00703FAA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  <w:p w14:paraId="1CD7A04F" w14:textId="77777777" w:rsidR="00722375" w:rsidRPr="003661FD" w:rsidRDefault="00722375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</w:tbl>
    <w:p w14:paraId="520DE22B" w14:textId="77777777" w:rsidR="00E82D35" w:rsidRDefault="00E82D35">
      <w:pPr>
        <w:rPr>
          <w:sz w:val="2"/>
        </w:rPr>
      </w:pPr>
    </w:p>
    <w:p w14:paraId="79AA6EBF" w14:textId="77777777" w:rsidR="009D55F0" w:rsidRDefault="009D55F0">
      <w:pPr>
        <w:rPr>
          <w:sz w:val="2"/>
        </w:rPr>
      </w:pPr>
    </w:p>
    <w:tbl>
      <w:tblPr>
        <w:tblW w:w="10995" w:type="dxa"/>
        <w:tblInd w:w="93" w:type="dxa"/>
        <w:tblLook w:val="04A0" w:firstRow="1" w:lastRow="0" w:firstColumn="1" w:lastColumn="0" w:noHBand="0" w:noVBand="1"/>
      </w:tblPr>
      <w:tblGrid>
        <w:gridCol w:w="960"/>
        <w:gridCol w:w="1206"/>
        <w:gridCol w:w="844"/>
        <w:gridCol w:w="1257"/>
        <w:gridCol w:w="518"/>
        <w:gridCol w:w="1440"/>
        <w:gridCol w:w="1530"/>
        <w:gridCol w:w="810"/>
        <w:gridCol w:w="2160"/>
        <w:gridCol w:w="283"/>
      </w:tblGrid>
      <w:tr w:rsidR="006452CE" w:rsidRPr="003105E4" w14:paraId="52970326" w14:textId="77777777" w:rsidTr="006452CE">
        <w:trPr>
          <w:trHeight w:val="3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F3AD" w14:textId="57E00E20" w:rsidR="006452CE" w:rsidRPr="0068659E" w:rsidRDefault="006452CE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5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Part</w:t>
            </w:r>
            <w:r w:rsidR="006865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6865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97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04C4" w14:textId="3CEDCFEB" w:rsidR="006452CE" w:rsidRPr="003105E4" w:rsidRDefault="006452CE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Proposta de Preço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D9FF" w14:textId="77777777" w:rsidR="006452CE" w:rsidRPr="006452CE" w:rsidRDefault="006452CE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52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52CE" w:rsidRPr="003105E4" w14:paraId="146123F7" w14:textId="77777777" w:rsidTr="00775A84">
        <w:trPr>
          <w:trHeight w:val="863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97C8" w14:textId="77777777" w:rsidR="006452CE" w:rsidRPr="003105E4" w:rsidRDefault="006452CE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AB985E" w14:textId="6D9B98F5" w:rsidR="006452CE" w:rsidRPr="0029152C" w:rsidRDefault="006452CE" w:rsidP="00775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  <w:t>AERONAVE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011747" w14:textId="7E78A80F" w:rsidR="006452CE" w:rsidRPr="0029152C" w:rsidRDefault="006452CE" w:rsidP="00775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NÚMERO DE HORAS ESTIMADO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E6E36C" w14:textId="0485A17A" w:rsidR="006452CE" w:rsidRPr="0029152C" w:rsidRDefault="006452CE" w:rsidP="00775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PREÇO UNITÁRIO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AF7DE7" w14:textId="4B107434" w:rsidR="006452CE" w:rsidRPr="0029152C" w:rsidRDefault="006452CE" w:rsidP="00775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  <w:t>PREÇO TOTAL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DCE54" w14:textId="77777777" w:rsidR="006452CE" w:rsidRPr="0029152C" w:rsidRDefault="006452CE" w:rsidP="00775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</w:p>
        </w:tc>
      </w:tr>
      <w:tr w:rsidR="006452CE" w:rsidRPr="003105E4" w14:paraId="2F744C44" w14:textId="77777777" w:rsidTr="00775A84">
        <w:trPr>
          <w:trHeight w:val="98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7E17" w14:textId="77777777" w:rsidR="006452CE" w:rsidRPr="003105E4" w:rsidRDefault="006452CE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CB1D82" w14:textId="59FC773A" w:rsidR="006452CE" w:rsidRPr="0029152C" w:rsidRDefault="006452CE" w:rsidP="00775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</w:rPr>
              <w:t>V</w:t>
            </w:r>
            <w:r w:rsidR="00DF48C8">
              <w:rPr>
                <w:rFonts w:ascii="Arial" w:eastAsia="Times New Roman" w:hAnsi="Arial" w:cs="Arial"/>
                <w:color w:val="000000"/>
              </w:rPr>
              <w:t>C</w:t>
            </w:r>
            <w:r w:rsidR="006B6F92">
              <w:rPr>
                <w:rFonts w:ascii="Arial" w:eastAsia="Times New Roman" w:hAnsi="Arial" w:cs="Arial"/>
                <w:color w:val="000000"/>
              </w:rPr>
              <w:t>-</w:t>
            </w:r>
            <w:r w:rsidR="00DF48C8">
              <w:rPr>
                <w:rFonts w:ascii="Arial" w:eastAsia="Times New Roman" w:hAnsi="Arial" w:cs="Arial"/>
                <w:color w:val="000000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</w:rPr>
              <w:t>(E</w:t>
            </w:r>
            <w:r w:rsidR="00DF48C8">
              <w:rPr>
                <w:rFonts w:ascii="Arial" w:eastAsia="Times New Roman" w:hAnsi="Arial" w:cs="Arial"/>
                <w:color w:val="000000"/>
              </w:rPr>
              <w:t>MB</w:t>
            </w:r>
            <w:r>
              <w:rPr>
                <w:rFonts w:ascii="Arial" w:eastAsia="Times New Roman" w:hAnsi="Arial" w:cs="Arial"/>
                <w:color w:val="000000"/>
              </w:rPr>
              <w:t>-1</w:t>
            </w:r>
            <w:r w:rsidR="00DF48C8">
              <w:rPr>
                <w:rFonts w:ascii="Arial" w:eastAsia="Times New Roman" w:hAnsi="Arial" w:cs="Arial"/>
                <w:color w:val="000000"/>
              </w:rPr>
              <w:t>90/195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7E676" w14:textId="159D86B6" w:rsidR="006452CE" w:rsidRPr="0029152C" w:rsidRDefault="00DF48C8" w:rsidP="00775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452CE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0F55E" w14:textId="77777777" w:rsidR="006452CE" w:rsidRPr="0029152C" w:rsidRDefault="006452CE" w:rsidP="00775A8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291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US$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1C8FA" w14:textId="77777777" w:rsidR="006452CE" w:rsidRPr="0029152C" w:rsidRDefault="006452CE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1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US$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C27F0A5" w14:textId="77777777" w:rsidR="006452CE" w:rsidRPr="0029152C" w:rsidRDefault="006452CE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347AAE8" w14:textId="77777777" w:rsidR="006452CE" w:rsidRPr="0029152C" w:rsidRDefault="006452CE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452CE" w:rsidRPr="003105E4" w14:paraId="04E673A7" w14:textId="77777777" w:rsidTr="00775A84">
        <w:trPr>
          <w:trHeight w:val="98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E9935" w14:textId="77777777" w:rsidR="006452CE" w:rsidRPr="003105E4" w:rsidRDefault="006452CE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684B30" w14:textId="6FD55E0D" w:rsidR="006452CE" w:rsidRPr="0029152C" w:rsidRDefault="006452CE" w:rsidP="00775A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VALOR</w:t>
            </w:r>
            <w:r w:rsidRPr="002915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(TOTAL) GLOBAL</w:t>
            </w:r>
            <w:r w:rsidRPr="002915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94E78" w14:textId="77777777" w:rsidR="006452CE" w:rsidRPr="0029152C" w:rsidRDefault="006452CE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1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US$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FE45039" w14:textId="77777777" w:rsidR="006452CE" w:rsidRPr="0029152C" w:rsidRDefault="006452CE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452CE" w:rsidRPr="003105E4" w14:paraId="718B1FE6" w14:textId="77777777" w:rsidTr="00775A84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7216" w14:textId="77777777" w:rsidR="006452CE" w:rsidRPr="003105E4" w:rsidRDefault="006452CE" w:rsidP="00775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3105E4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1003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741B" w14:textId="77777777" w:rsidR="006452CE" w:rsidRPr="0029152C" w:rsidRDefault="006452CE" w:rsidP="00775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</w:rPr>
            </w:pPr>
          </w:p>
        </w:tc>
      </w:tr>
      <w:tr w:rsidR="006452CE" w:rsidRPr="000F17B6" w14:paraId="7A594B33" w14:textId="77777777" w:rsidTr="00775A84">
        <w:trPr>
          <w:trHeight w:val="359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53B092" w14:textId="77777777" w:rsidR="006452CE" w:rsidRPr="003105E4" w:rsidRDefault="006452CE" w:rsidP="00775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2A987D1" w14:textId="6FDFD688" w:rsidR="006452CE" w:rsidRPr="000F17B6" w:rsidRDefault="006452CE" w:rsidP="00775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pt-BR"/>
              </w:rPr>
            </w:pPr>
            <w:r w:rsidRPr="000F17B6">
              <w:rPr>
                <w:rFonts w:ascii="Arial" w:eastAsia="Times New Roman" w:hAnsi="Arial" w:cs="Arial"/>
                <w:color w:val="000000"/>
                <w:sz w:val="14"/>
                <w:szCs w:val="16"/>
                <w:lang w:val="pt-BR"/>
              </w:rPr>
              <w:t xml:space="preserve">O PREÇO GLOBAL (TOTAL) é calculado multiplicando-se o preço unitário (hora) da instrução no Flight Simulator por </w:t>
            </w:r>
            <w:r w:rsidR="00FC65CF" w:rsidRPr="000F17B6">
              <w:rPr>
                <w:rFonts w:ascii="Arial" w:eastAsia="Times New Roman" w:hAnsi="Arial" w:cs="Arial"/>
                <w:color w:val="000000"/>
                <w:sz w:val="14"/>
                <w:szCs w:val="16"/>
                <w:lang w:val="pt-BR"/>
              </w:rPr>
              <w:t>2</w:t>
            </w:r>
            <w:r w:rsidRPr="000F17B6">
              <w:rPr>
                <w:rFonts w:ascii="Arial" w:eastAsia="Times New Roman" w:hAnsi="Arial" w:cs="Arial"/>
                <w:color w:val="000000"/>
                <w:sz w:val="14"/>
                <w:szCs w:val="16"/>
                <w:lang w:val="pt-BR"/>
              </w:rPr>
              <w:t>80 horas</w:t>
            </w:r>
            <w:r w:rsidR="00AE44F9" w:rsidRPr="000F17B6">
              <w:rPr>
                <w:rFonts w:ascii="Arial" w:eastAsia="Times New Roman" w:hAnsi="Arial" w:cs="Arial"/>
                <w:color w:val="000000"/>
                <w:sz w:val="14"/>
                <w:szCs w:val="16"/>
                <w:lang w:val="pt-BR"/>
              </w:rPr>
              <w:t>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CC07F0" w14:textId="77777777" w:rsidR="006452CE" w:rsidRPr="000F17B6" w:rsidRDefault="006452CE" w:rsidP="00775A8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val="pt-BR"/>
              </w:rPr>
            </w:pPr>
          </w:p>
        </w:tc>
      </w:tr>
      <w:tr w:rsidR="006452CE" w:rsidRPr="000F17B6" w14:paraId="71F9F14E" w14:textId="77777777" w:rsidTr="00775A84">
        <w:trPr>
          <w:trHeight w:val="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6E048" w14:textId="77777777" w:rsidR="006452CE" w:rsidRPr="000F17B6" w:rsidRDefault="006452CE" w:rsidP="00775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lang w:val="pt-BR"/>
              </w:rPr>
            </w:pPr>
            <w:r w:rsidRPr="000F17B6">
              <w:rPr>
                <w:rFonts w:ascii="Calibri" w:eastAsia="Times New Roman" w:hAnsi="Calibri" w:cs="Times New Roman"/>
                <w:color w:val="000000"/>
                <w:sz w:val="8"/>
                <w:lang w:val="pt-BR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714A0" w14:textId="77777777" w:rsidR="006452CE" w:rsidRPr="000F17B6" w:rsidRDefault="006452CE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val="pt-BR"/>
              </w:rPr>
            </w:pPr>
            <w:r w:rsidRPr="000F17B6">
              <w:rPr>
                <w:rFonts w:ascii="Arial" w:eastAsia="Times New Roman" w:hAnsi="Arial" w:cs="Arial"/>
                <w:color w:val="000000"/>
                <w:sz w:val="8"/>
                <w:szCs w:val="16"/>
                <w:lang w:val="pt-BR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F429A" w14:textId="77777777" w:rsidR="006452CE" w:rsidRPr="000F17B6" w:rsidRDefault="006452CE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val="pt-BR"/>
              </w:rPr>
            </w:pPr>
            <w:r w:rsidRPr="000F17B6">
              <w:rPr>
                <w:rFonts w:ascii="Arial" w:eastAsia="Times New Roman" w:hAnsi="Arial" w:cs="Arial"/>
                <w:color w:val="000000"/>
                <w:sz w:val="8"/>
                <w:szCs w:val="16"/>
                <w:lang w:val="pt-BR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AC6D2" w14:textId="77777777" w:rsidR="006452CE" w:rsidRPr="000F17B6" w:rsidRDefault="006452CE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val="pt-BR"/>
              </w:rPr>
            </w:pPr>
            <w:r w:rsidRPr="000F17B6">
              <w:rPr>
                <w:rFonts w:ascii="Arial" w:eastAsia="Times New Roman" w:hAnsi="Arial" w:cs="Arial"/>
                <w:color w:val="000000"/>
                <w:sz w:val="8"/>
                <w:szCs w:val="16"/>
                <w:lang w:val="pt-BR"/>
              </w:rPr>
              <w:t> </w:t>
            </w:r>
          </w:p>
        </w:tc>
        <w:tc>
          <w:tcPr>
            <w:tcW w:w="6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A1499" w14:textId="77777777" w:rsidR="006452CE" w:rsidRPr="000F17B6" w:rsidRDefault="006452CE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val="pt-BR"/>
              </w:rPr>
            </w:pPr>
            <w:r w:rsidRPr="000F17B6">
              <w:rPr>
                <w:rFonts w:ascii="Arial" w:eastAsia="Times New Roman" w:hAnsi="Arial" w:cs="Arial"/>
                <w:color w:val="000000"/>
                <w:sz w:val="8"/>
                <w:szCs w:val="16"/>
                <w:lang w:val="pt-B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EECD" w14:textId="77777777" w:rsidR="006452CE" w:rsidRPr="000F17B6" w:rsidRDefault="006452CE" w:rsidP="0077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val="pt-BR"/>
              </w:rPr>
            </w:pPr>
            <w:r w:rsidRPr="000F17B6">
              <w:rPr>
                <w:rFonts w:ascii="Arial" w:eastAsia="Times New Roman" w:hAnsi="Arial" w:cs="Arial"/>
                <w:color w:val="000000"/>
                <w:sz w:val="8"/>
                <w:szCs w:val="16"/>
                <w:lang w:val="pt-BR"/>
              </w:rPr>
              <w:t> </w:t>
            </w:r>
          </w:p>
        </w:tc>
      </w:tr>
      <w:tr w:rsidR="00957CED" w:rsidRPr="00957CED" w14:paraId="3E6991E1" w14:textId="77777777" w:rsidTr="0008282B">
        <w:trPr>
          <w:trHeight w:val="3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95D6" w14:textId="0BD4BB86" w:rsidR="00957CED" w:rsidRPr="0068659E" w:rsidRDefault="0049614D" w:rsidP="000E6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5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</w:t>
            </w:r>
            <w:r w:rsidR="006865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6865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E6D92" w:rsidRPr="006865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EC5C" w14:textId="0B17D0DF" w:rsidR="00957CED" w:rsidRPr="00957CED" w:rsidRDefault="00FA060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Autenticação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796A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14:paraId="6ABA7040" w14:textId="77777777" w:rsidTr="00957CED">
        <w:trPr>
          <w:trHeight w:val="513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2B51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0C6AE" w14:textId="6785FE2C" w:rsidR="00957CED" w:rsidRPr="00D64853" w:rsidRDefault="00FA060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64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Representante Legal</w:t>
            </w:r>
            <w:r w:rsidR="006452CE" w:rsidRPr="00D64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A541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14:paraId="0C79F14A" w14:textId="77777777" w:rsidTr="004749E4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3117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74F574" w14:textId="77777777" w:rsidR="00957CED" w:rsidRPr="00957CED" w:rsidRDefault="00957CED" w:rsidP="00957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4287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14:paraId="571C7830" w14:textId="77777777" w:rsidTr="00957CED">
        <w:trPr>
          <w:trHeight w:val="4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58DC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FB382" w14:textId="1A74DC17" w:rsidR="00957CED" w:rsidRPr="00D64853" w:rsidRDefault="00FA060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64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Assinatura Representante Legal</w:t>
            </w:r>
            <w:r w:rsidR="006452CE" w:rsidRPr="00D64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655EC" w14:textId="102C2CBC" w:rsidR="00957CED" w:rsidRPr="00D64853" w:rsidRDefault="00FA060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64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Data de Assinatura</w:t>
            </w:r>
            <w:r w:rsidR="006452CE" w:rsidRPr="00D64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1474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14:paraId="2D0FFFFF" w14:textId="77777777" w:rsidTr="004749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B9F4D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C5B5351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983E7E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2291D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14:paraId="6D0A8E11" w14:textId="77777777" w:rsidTr="004749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B7E5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87B95E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DEF137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888F2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14:paraId="1863B817" w14:textId="77777777" w:rsidTr="00957CED">
        <w:trPr>
          <w:trHeight w:val="161"/>
        </w:trPr>
        <w:tc>
          <w:tcPr>
            <w:tcW w:w="1099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2094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4"/>
              </w:rPr>
            </w:pPr>
          </w:p>
        </w:tc>
      </w:tr>
    </w:tbl>
    <w:p w14:paraId="449A1A87" w14:textId="77777777" w:rsidR="00D04FDE" w:rsidRDefault="00D04FDE" w:rsidP="003661FD">
      <w:pPr>
        <w:tabs>
          <w:tab w:val="left" w:pos="10710"/>
        </w:tabs>
      </w:pPr>
    </w:p>
    <w:sectPr w:rsidR="00D04FDE" w:rsidSect="00555B43">
      <w:headerReference w:type="default" r:id="rId7"/>
      <w:footerReference w:type="default" r:id="rId8"/>
      <w:pgSz w:w="12240" w:h="15840"/>
      <w:pgMar w:top="720" w:right="540" w:bottom="720" w:left="720" w:header="720" w:footer="2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8785C" w14:textId="77777777" w:rsidR="003661FD" w:rsidRDefault="003661FD" w:rsidP="003661FD">
      <w:pPr>
        <w:spacing w:after="0" w:line="240" w:lineRule="auto"/>
      </w:pPr>
      <w:r>
        <w:separator/>
      </w:r>
    </w:p>
  </w:endnote>
  <w:endnote w:type="continuationSeparator" w:id="0">
    <w:p w14:paraId="53DA706D" w14:textId="77777777" w:rsidR="003661FD" w:rsidRDefault="003661FD" w:rsidP="0036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4642"/>
      <w:gridCol w:w="4642"/>
    </w:tblGrid>
    <w:tr w:rsidR="00D468CC" w:rsidRPr="000773E8" w14:paraId="34E15351" w14:textId="77777777" w:rsidTr="00D468CC">
      <w:trPr>
        <w:jc w:val="center"/>
      </w:trPr>
      <w:tc>
        <w:tcPr>
          <w:tcW w:w="4642" w:type="dxa"/>
        </w:tcPr>
        <w:p w14:paraId="4D828CBC" w14:textId="457C76E7" w:rsidR="00D468CC" w:rsidRPr="000248BB" w:rsidRDefault="00D468CC" w:rsidP="0026615D">
          <w:pPr>
            <w:pStyle w:val="NoSpacing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4642" w:type="dxa"/>
        </w:tcPr>
        <w:p w14:paraId="5006EDE5" w14:textId="14BA2DD1" w:rsidR="00D468CC" w:rsidRPr="000C0DED" w:rsidRDefault="00D468CC" w:rsidP="0026615D">
          <w:pPr>
            <w:pStyle w:val="NoSpacing"/>
            <w:jc w:val="center"/>
            <w:rPr>
              <w:rFonts w:ascii="Arial" w:hAnsi="Arial" w:cs="Arial"/>
              <w:sz w:val="16"/>
              <w:lang w:val="pt-BR"/>
            </w:rPr>
          </w:pPr>
        </w:p>
      </w:tc>
    </w:tr>
  </w:tbl>
  <w:p w14:paraId="43461E32" w14:textId="77777777" w:rsidR="00A870CA" w:rsidRDefault="00A87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89484" w14:textId="77777777" w:rsidR="003661FD" w:rsidRDefault="003661FD" w:rsidP="003661FD">
      <w:pPr>
        <w:spacing w:after="0" w:line="240" w:lineRule="auto"/>
      </w:pPr>
      <w:r>
        <w:separator/>
      </w:r>
    </w:p>
  </w:footnote>
  <w:footnote w:type="continuationSeparator" w:id="0">
    <w:p w14:paraId="1D38966C" w14:textId="77777777" w:rsidR="003661FD" w:rsidRDefault="003661FD" w:rsidP="0036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0" w:type="dxa"/>
      <w:tblInd w:w="108" w:type="dxa"/>
      <w:tblLook w:val="04A0" w:firstRow="1" w:lastRow="0" w:firstColumn="1" w:lastColumn="0" w:noHBand="0" w:noVBand="1"/>
    </w:tblPr>
    <w:tblGrid>
      <w:gridCol w:w="1256"/>
      <w:gridCol w:w="3768"/>
      <w:gridCol w:w="490"/>
      <w:gridCol w:w="490"/>
      <w:gridCol w:w="490"/>
      <w:gridCol w:w="490"/>
      <w:gridCol w:w="2016"/>
      <w:gridCol w:w="1980"/>
    </w:tblGrid>
    <w:tr w:rsidR="003661FD" w:rsidRPr="000F17B6" w14:paraId="1BF46F2B" w14:textId="77777777" w:rsidTr="00394AFB">
      <w:trPr>
        <w:trHeight w:val="495"/>
      </w:trPr>
      <w:tc>
        <w:tcPr>
          <w:tcW w:w="125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6C3A7C2" w14:textId="7F9CAECF" w:rsidR="003661FD" w:rsidRPr="00D04FDE" w:rsidRDefault="003661FD" w:rsidP="00394AFB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  <w:r>
            <w:rPr>
              <w:rFonts w:ascii="Calibri" w:eastAsia="Times New Roman" w:hAnsi="Calibri" w:cs="Times New Roman"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36CB2167" wp14:editId="29CD2C7C">
                <wp:simplePos x="0" y="0"/>
                <wp:positionH relativeFrom="column">
                  <wp:posOffset>-43815</wp:posOffset>
                </wp:positionH>
                <wp:positionV relativeFrom="paragraph">
                  <wp:posOffset>-512445</wp:posOffset>
                </wp:positionV>
                <wp:extent cx="714375" cy="790575"/>
                <wp:effectExtent l="0" t="0" r="9525" b="9525"/>
                <wp:wrapNone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B07BFA0" w14:textId="77777777" w:rsidR="003661FD" w:rsidRPr="00D04FDE" w:rsidRDefault="003661FD" w:rsidP="00394AFB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7744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14:paraId="034F4A99" w14:textId="1837D4FD" w:rsidR="003661FD" w:rsidRPr="000F17B6" w:rsidRDefault="00CF6E62" w:rsidP="00394AF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pt-BR"/>
            </w:rPr>
          </w:pPr>
          <w:r w:rsidRPr="000F17B6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pt-BR"/>
            </w:rPr>
            <w:t>Proposta de Preço</w:t>
          </w:r>
          <w:r w:rsidR="006517AB" w:rsidRPr="000F17B6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pt-BR"/>
            </w:rPr>
            <w:t xml:space="preserve"> – </w:t>
          </w:r>
          <w:r w:rsidR="00467F24" w:rsidRPr="000F17B6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pt-BR"/>
            </w:rPr>
            <w:t>Anexo</w:t>
          </w:r>
          <w:r w:rsidR="006517AB" w:rsidRPr="000F17B6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pt-BR"/>
            </w:rPr>
            <w:t xml:space="preserve"> II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13ED9186" w14:textId="77777777" w:rsidR="003661FD" w:rsidRPr="000F17B6" w:rsidRDefault="003661FD" w:rsidP="00394AF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6"/>
              <w:szCs w:val="16"/>
              <w:lang w:val="pt-BR"/>
            </w:rPr>
          </w:pPr>
        </w:p>
      </w:tc>
    </w:tr>
    <w:tr w:rsidR="003661FD" w:rsidRPr="000F17B6" w14:paraId="294BED16" w14:textId="77777777" w:rsidTr="003661FD">
      <w:trPr>
        <w:trHeight w:val="855"/>
      </w:trPr>
      <w:tc>
        <w:tcPr>
          <w:tcW w:w="125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B59728E" w14:textId="77777777" w:rsidR="003661FD" w:rsidRPr="000F17B6" w:rsidRDefault="003661FD" w:rsidP="00394AFB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val="pt-BR"/>
            </w:rPr>
          </w:pPr>
        </w:p>
      </w:tc>
      <w:tc>
        <w:tcPr>
          <w:tcW w:w="7744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018C7254" w14:textId="30810A9D" w:rsidR="003661FD" w:rsidRPr="000F17B6" w:rsidRDefault="00CF6E62" w:rsidP="00394AF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val="pt-BR"/>
            </w:rPr>
          </w:pPr>
          <w:r w:rsidRPr="000F17B6">
            <w:rPr>
              <w:rFonts w:ascii="Arial" w:eastAsia="Times New Roman" w:hAnsi="Arial" w:cs="Arial"/>
              <w:color w:val="000000"/>
              <w:sz w:val="20"/>
              <w:szCs w:val="20"/>
              <w:lang w:val="pt-BR"/>
            </w:rPr>
            <w:t>MINISTÉRIO DA DEFESA</w:t>
          </w:r>
          <w:r w:rsidR="003661FD" w:rsidRPr="000F17B6">
            <w:rPr>
              <w:rFonts w:ascii="Arial" w:eastAsia="Times New Roman" w:hAnsi="Arial" w:cs="Arial"/>
              <w:color w:val="000000"/>
              <w:sz w:val="20"/>
              <w:szCs w:val="20"/>
              <w:lang w:val="pt-BR"/>
            </w:rPr>
            <w:br/>
          </w:r>
          <w:r w:rsidRPr="000F17B6">
            <w:rPr>
              <w:rFonts w:ascii="Arial" w:eastAsia="Times New Roman" w:hAnsi="Arial" w:cs="Arial"/>
              <w:color w:val="000000"/>
              <w:sz w:val="20"/>
              <w:szCs w:val="20"/>
              <w:lang w:val="pt-BR"/>
            </w:rPr>
            <w:t>COMANDO DA AERONÁUTICA</w:t>
          </w:r>
          <w:r w:rsidR="003661FD" w:rsidRPr="000F17B6">
            <w:rPr>
              <w:rFonts w:ascii="Arial" w:eastAsia="Times New Roman" w:hAnsi="Arial" w:cs="Arial"/>
              <w:color w:val="000000"/>
              <w:sz w:val="20"/>
              <w:szCs w:val="20"/>
              <w:lang w:val="pt-BR"/>
            </w:rPr>
            <w:br/>
          </w:r>
          <w:r w:rsidRPr="000F17B6">
            <w:rPr>
              <w:rFonts w:ascii="Arial" w:eastAsia="Times New Roman" w:hAnsi="Arial" w:cs="Arial"/>
              <w:color w:val="000000"/>
              <w:sz w:val="20"/>
              <w:szCs w:val="20"/>
              <w:lang w:val="pt-BR"/>
            </w:rPr>
            <w:t xml:space="preserve">COMISSÃO AERONÁUTICA BRASILEIRA EM </w:t>
          </w:r>
          <w:r w:rsidR="003661FD" w:rsidRPr="000F17B6">
            <w:rPr>
              <w:rFonts w:ascii="Arial" w:eastAsia="Times New Roman" w:hAnsi="Arial" w:cs="Arial"/>
              <w:color w:val="000000"/>
              <w:sz w:val="20"/>
              <w:szCs w:val="20"/>
              <w:lang w:val="pt-BR"/>
            </w:rPr>
            <w:t>WASHINGTON D.C.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40AB199" w14:textId="77777777" w:rsidR="003661FD" w:rsidRPr="000F17B6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lang w:val="pt-BR"/>
            </w:rPr>
          </w:pPr>
        </w:p>
      </w:tc>
    </w:tr>
    <w:tr w:rsidR="003661FD" w:rsidRPr="000F17B6" w14:paraId="0ED6C301" w14:textId="77777777" w:rsidTr="00394AFB">
      <w:trPr>
        <w:trHeight w:val="126"/>
      </w:trPr>
      <w:tc>
        <w:tcPr>
          <w:tcW w:w="1256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hideMark/>
        </w:tcPr>
        <w:p w14:paraId="60D3344C" w14:textId="77777777" w:rsidR="003661FD" w:rsidRPr="000F17B6" w:rsidRDefault="003661FD" w:rsidP="00394AFB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  <w:lang w:val="pt-BR"/>
            </w:rPr>
          </w:pPr>
          <w:r w:rsidRPr="000F17B6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3768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vAlign w:val="center"/>
          <w:hideMark/>
        </w:tcPr>
        <w:p w14:paraId="218A3738" w14:textId="77777777" w:rsidR="003661FD" w:rsidRPr="000F17B6" w:rsidRDefault="003661FD" w:rsidP="00394AFB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  <w:lang w:val="pt-BR"/>
            </w:rPr>
          </w:pPr>
          <w:r w:rsidRPr="000F17B6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4E7514D8" w14:textId="77777777" w:rsidR="003661FD" w:rsidRPr="000F17B6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0F17B6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7CAD7077" w14:textId="77777777" w:rsidR="003661FD" w:rsidRPr="000F17B6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0F17B6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24C088CE" w14:textId="77777777" w:rsidR="003661FD" w:rsidRPr="000F17B6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0F17B6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094D1F2E" w14:textId="77777777" w:rsidR="003661FD" w:rsidRPr="000F17B6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0F17B6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2016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6EB1E11A" w14:textId="77777777" w:rsidR="003661FD" w:rsidRPr="000F17B6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0F17B6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3915A7E5" w14:textId="77777777" w:rsidR="003661FD" w:rsidRPr="000F17B6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0F17B6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</w:tr>
    <w:tr w:rsidR="003661FD" w:rsidRPr="00D04FDE" w14:paraId="6EFD8D32" w14:textId="77777777" w:rsidTr="004A58D0">
      <w:trPr>
        <w:trHeight w:val="126"/>
      </w:trPr>
      <w:tc>
        <w:tcPr>
          <w:tcW w:w="125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14:paraId="6003A36D" w14:textId="77777777" w:rsidR="003661FD" w:rsidRPr="000F17B6" w:rsidRDefault="003661FD" w:rsidP="00394AFB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  <w:lang w:val="pt-BR"/>
            </w:rPr>
          </w:pPr>
          <w:r w:rsidRPr="000F17B6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376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14:paraId="06A170EE" w14:textId="77777777" w:rsidR="003661FD" w:rsidRPr="000F17B6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0F17B6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7A761640" w14:textId="77777777" w:rsidR="003661FD" w:rsidRPr="000F17B6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0F17B6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1F409382" w14:textId="77777777" w:rsidR="003661FD" w:rsidRPr="000F17B6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0F17B6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0B679841" w14:textId="77777777" w:rsidR="003661FD" w:rsidRPr="000F17B6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0F17B6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2048A7AB" w14:textId="77777777" w:rsidR="003661FD" w:rsidRPr="000F17B6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0F17B6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201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1E550B7D" w14:textId="77777777" w:rsidR="003661FD" w:rsidRPr="00D04FDE" w:rsidRDefault="004A58D0" w:rsidP="004A58D0">
          <w:pPr>
            <w:pStyle w:val="Header"/>
            <w:jc w:val="righ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4A58D0">
            <w:rPr>
              <w:rFonts w:ascii="Arial" w:eastAsia="Times New Roman" w:hAnsi="Arial" w:cs="Arial"/>
              <w:color w:val="000000"/>
              <w:sz w:val="12"/>
              <w:szCs w:val="12"/>
            </w:rPr>
            <w:t>PAGE</w:t>
          </w:r>
          <w:r w:rsidR="003661FD"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B25392">
            <w:rPr>
              <w:rFonts w:ascii="Arial" w:hAnsi="Arial" w:cs="Arial"/>
              <w:b/>
              <w:bCs/>
              <w:noProof/>
              <w:sz w:val="12"/>
              <w:szCs w:val="12"/>
            </w:rPr>
            <w:t>2</w: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661FD" w:rsidRPr="004A58D0">
            <w:rPr>
              <w:rFonts w:ascii="Arial" w:hAnsi="Arial" w:cs="Arial"/>
              <w:sz w:val="12"/>
              <w:szCs w:val="12"/>
            </w:rPr>
            <w:t xml:space="preserve"> of </w: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instrText xml:space="preserve"> NUMPAGES  </w:instrTex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B25392">
            <w:rPr>
              <w:rFonts w:ascii="Arial" w:hAnsi="Arial" w:cs="Arial"/>
              <w:b/>
              <w:bCs/>
              <w:noProof/>
              <w:sz w:val="12"/>
              <w:szCs w:val="12"/>
            </w:rPr>
            <w:t>2</w: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  <w:tc>
        <w:tcPr>
          <w:tcW w:w="198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3FA66F03" w14:textId="77777777" w:rsidR="003661FD" w:rsidRPr="00D04FDE" w:rsidRDefault="003661FD" w:rsidP="004A58D0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</w:tr>
  </w:tbl>
  <w:p w14:paraId="101E9F78" w14:textId="77777777" w:rsidR="003661FD" w:rsidRPr="003661FD" w:rsidRDefault="003661FD" w:rsidP="003661FD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362F0"/>
    <w:multiLevelType w:val="hybridMultilevel"/>
    <w:tmpl w:val="A0BCE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55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DE"/>
    <w:rsid w:val="0008282B"/>
    <w:rsid w:val="00086DC9"/>
    <w:rsid w:val="000C39BA"/>
    <w:rsid w:val="000E6D92"/>
    <w:rsid w:val="000F17B6"/>
    <w:rsid w:val="000F2CD4"/>
    <w:rsid w:val="00150970"/>
    <w:rsid w:val="0017319D"/>
    <w:rsid w:val="00182189"/>
    <w:rsid w:val="002A075B"/>
    <w:rsid w:val="002E418C"/>
    <w:rsid w:val="00305C67"/>
    <w:rsid w:val="00306B34"/>
    <w:rsid w:val="00334E55"/>
    <w:rsid w:val="003661FD"/>
    <w:rsid w:val="004261DC"/>
    <w:rsid w:val="004347F8"/>
    <w:rsid w:val="00467F24"/>
    <w:rsid w:val="004749E4"/>
    <w:rsid w:val="00490C8B"/>
    <w:rsid w:val="00492E2D"/>
    <w:rsid w:val="0049614D"/>
    <w:rsid w:val="004A58D0"/>
    <w:rsid w:val="004A6757"/>
    <w:rsid w:val="0055420A"/>
    <w:rsid w:val="00555B43"/>
    <w:rsid w:val="005A7A16"/>
    <w:rsid w:val="005D30DE"/>
    <w:rsid w:val="0062753F"/>
    <w:rsid w:val="006452CE"/>
    <w:rsid w:val="006517AB"/>
    <w:rsid w:val="006658B6"/>
    <w:rsid w:val="0068659E"/>
    <w:rsid w:val="006B6F92"/>
    <w:rsid w:val="006C7516"/>
    <w:rsid w:val="00703FAA"/>
    <w:rsid w:val="00722375"/>
    <w:rsid w:val="00750E7D"/>
    <w:rsid w:val="0087578A"/>
    <w:rsid w:val="00957CED"/>
    <w:rsid w:val="009A53C2"/>
    <w:rsid w:val="009A77F7"/>
    <w:rsid w:val="009D55F0"/>
    <w:rsid w:val="00A66BCC"/>
    <w:rsid w:val="00A870CA"/>
    <w:rsid w:val="00AE44F9"/>
    <w:rsid w:val="00AF5714"/>
    <w:rsid w:val="00B25392"/>
    <w:rsid w:val="00B64F73"/>
    <w:rsid w:val="00CE09BE"/>
    <w:rsid w:val="00CF6E62"/>
    <w:rsid w:val="00D04FDE"/>
    <w:rsid w:val="00D15191"/>
    <w:rsid w:val="00D468CC"/>
    <w:rsid w:val="00D64853"/>
    <w:rsid w:val="00DD7883"/>
    <w:rsid w:val="00DF48C8"/>
    <w:rsid w:val="00E82D35"/>
    <w:rsid w:val="00EF13D7"/>
    <w:rsid w:val="00EF15A1"/>
    <w:rsid w:val="00F31F7E"/>
    <w:rsid w:val="00FA060D"/>
    <w:rsid w:val="00FC25EA"/>
    <w:rsid w:val="00FC65CF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B7F264E"/>
  <w15:docId w15:val="{09ECA177-FAD1-4496-9B2D-E8F4B18E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1FD"/>
  </w:style>
  <w:style w:type="paragraph" w:styleId="Footer">
    <w:name w:val="footer"/>
    <w:basedOn w:val="Normal"/>
    <w:link w:val="Foot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1FD"/>
  </w:style>
  <w:style w:type="paragraph" w:styleId="NoSpacing">
    <w:name w:val="No Spacing"/>
    <w:basedOn w:val="Normal"/>
    <w:link w:val="NoSpacingChar"/>
    <w:uiPriority w:val="1"/>
    <w:qFormat/>
    <w:rsid w:val="00A870CA"/>
    <w:pPr>
      <w:spacing w:after="0" w:line="240" w:lineRule="auto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A87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A870CA"/>
    <w:rPr>
      <w:rFonts w:ascii="Calibri" w:hAnsi="Calibri" w:cs="Times New Roman"/>
    </w:rPr>
  </w:style>
  <w:style w:type="character" w:customStyle="1" w:styleId="hps">
    <w:name w:val="hps"/>
    <w:basedOn w:val="DefaultParagraphFont"/>
    <w:rsid w:val="00555B43"/>
  </w:style>
  <w:style w:type="paragraph" w:styleId="ListParagraph">
    <w:name w:val="List Paragraph"/>
    <w:basedOn w:val="Normal"/>
    <w:uiPriority w:val="34"/>
    <w:qFormat/>
    <w:rsid w:val="00703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2D"/>
    <w:rPr>
      <w:rFonts w:ascii="Tahoma" w:hAnsi="Tahoma" w:cs="Tahoma"/>
      <w:sz w:val="16"/>
      <w:szCs w:val="16"/>
    </w:rPr>
  </w:style>
  <w:style w:type="character" w:customStyle="1" w:styleId="jlqj4b">
    <w:name w:val="jlqj4b"/>
    <w:basedOn w:val="DefaultParagraphFont"/>
    <w:rsid w:val="00CF6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392</Words>
  <Characters>1928</Characters>
  <Application>Microsoft Office Word</Application>
  <DocSecurity>0</DocSecurity>
  <Lines>58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D. Gomes</dc:creator>
  <cp:lastModifiedBy>1S Brito</cp:lastModifiedBy>
  <cp:revision>9</cp:revision>
  <cp:lastPrinted>2014-11-03T14:09:00Z</cp:lastPrinted>
  <dcterms:created xsi:type="dcterms:W3CDTF">2023-05-19T16:17:00Z</dcterms:created>
  <dcterms:modified xsi:type="dcterms:W3CDTF">2023-11-27T18:24:00Z</dcterms:modified>
</cp:coreProperties>
</file>